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Pr="008F721D" w:rsidRDefault="00B77BB4" w:rsidP="00B77B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721D">
        <w:rPr>
          <w:rFonts w:ascii="Times New Roman" w:hAnsi="Times New Roman" w:cs="Times New Roman"/>
          <w:sz w:val="24"/>
          <w:szCs w:val="24"/>
          <w:shd w:val="clear" w:color="auto" w:fill="FFFFFF"/>
        </w:rPr>
        <w:t>McDonalds Business Environment</w:t>
      </w:r>
    </w:p>
    <w:p w:rsidR="00B77BB4" w:rsidRPr="006B127F" w:rsidRDefault="008F721D" w:rsidP="00B77BB4">
      <w:pPr>
        <w:spacing w:line="48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B77BB4" w:rsidRDefault="008F721D" w:rsidP="00B77BB4">
      <w:pPr>
        <w:tabs>
          <w:tab w:val="left" w:pos="2610"/>
          <w:tab w:val="center" w:pos="4680"/>
        </w:tabs>
        <w:spacing w:line="48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 affiliation]</w:t>
      </w:r>
    </w:p>
    <w:p w:rsidR="008F721D" w:rsidRDefault="008F721D" w:rsidP="00B77BB4">
      <w:pPr>
        <w:tabs>
          <w:tab w:val="left" w:pos="2610"/>
          <w:tab w:val="center" w:pos="4680"/>
        </w:tabs>
        <w:spacing w:line="48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8F721D" w:rsidRPr="006B127F" w:rsidRDefault="008F721D" w:rsidP="00B77BB4">
      <w:pPr>
        <w:tabs>
          <w:tab w:val="left" w:pos="2610"/>
          <w:tab w:val="center" w:pos="4680"/>
        </w:tabs>
        <w:spacing w:line="48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7BB4" w:rsidRDefault="00B77BB4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721D" w:rsidRDefault="008F721D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B4705" w:rsidRDefault="00FA3127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Forecasting and Planning</w:t>
      </w:r>
    </w:p>
    <w:p w:rsidR="00A146EB" w:rsidRPr="00A146EB" w:rsidRDefault="00A146EB" w:rsidP="005019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146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McDonalds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Business Environment</w:t>
      </w:r>
    </w:p>
    <w:p w:rsidR="002F4EF2" w:rsidRPr="00A87214" w:rsidRDefault="00A146EB" w:rsidP="00CE04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2F4EF2" w:rsidRPr="00A146EB">
        <w:rPr>
          <w:rFonts w:ascii="Times New Roman" w:hAnsi="Times New Roman" w:cs="Times New Roman"/>
          <w:sz w:val="24"/>
          <w:szCs w:val="24"/>
        </w:rPr>
        <w:t xml:space="preserve">he business environment in which businesses and companies operate is constantly faced with changes as different factors influence them. The business environment has become volatile, competitive and uncertain. </w:t>
      </w:r>
      <w:r w:rsidR="00A87214">
        <w:rPr>
          <w:rFonts w:ascii="Times New Roman" w:hAnsi="Times New Roman" w:cs="Times New Roman"/>
          <w:sz w:val="24"/>
          <w:szCs w:val="24"/>
        </w:rPr>
        <w:t xml:space="preserve"> </w:t>
      </w:r>
      <w:r w:rsidR="001B7F1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McDonald's</w:t>
      </w:r>
      <w:r w:rsidR="002F4EF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ranked as one of the largest food chains in the world and serves a significant number of customers </w:t>
      </w:r>
      <w:r w:rsidR="00CC56FA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across</w:t>
      </w:r>
      <w:r w:rsidR="002F4EF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world </w:t>
      </w:r>
      <w:r w:rsidR="00CC56FA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daily. </w:t>
      </w:r>
      <w:r w:rsidR="00CC56FA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="00CC56FA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2F4EF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qualities of fast service, advanced operational system, policies of customer </w:t>
      </w:r>
      <w:r w:rsidR="00CC56FA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friendliness</w:t>
      </w:r>
      <w:r w:rsidR="002F4EF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infrastructure and information system have given it a unique position to become more competitive in the highly competitive </w:t>
      </w:r>
      <w:r w:rsidR="00CC56FA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market. Since</w:t>
      </w:r>
      <w:r w:rsidR="002F4EF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F4EF2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="002F4EF2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2F4EF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market leader, it is more or less influenced by environmental factors and has to respond to the changing business environment. </w:t>
      </w:r>
      <w:r w:rsidR="00CC56FA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environmental </w:t>
      </w:r>
      <w:r w:rsidR="00C63B7D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factors that have affected </w:t>
      </w:r>
      <w:r w:rsidR="00C63B7D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="00C63B7D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C63B7D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have</w:t>
      </w:r>
      <w:r w:rsidR="00CC56FA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had to react to respond to them are political, social, technological, legal and economic</w:t>
      </w:r>
      <w:r w:rsidR="00417969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(Jhaveri, 2014)</w:t>
      </w:r>
      <w:r w:rsidR="00CC56FA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1D7A32" w:rsidRPr="00A87214" w:rsidRDefault="00A87214" w:rsidP="005019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872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</w:t>
      </w:r>
      <w:r w:rsidR="00FA3127" w:rsidRPr="00A872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echniques </w:t>
      </w:r>
      <w:r w:rsidRPr="00A872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that</w:t>
      </w:r>
      <w:r w:rsidR="00FA3127" w:rsidRPr="00A872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B9171A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t>'</w:t>
      </w:r>
      <w:r w:rsidRPr="00B9171A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t>s</w:t>
      </w:r>
      <w:r w:rsidRPr="00A872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has</w:t>
      </w:r>
      <w:r w:rsidR="00FA3127" w:rsidRPr="00A872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A872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employed</w:t>
      </w:r>
      <w:r w:rsidR="00FA3127" w:rsidRPr="00A872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to monitor th</w:t>
      </w:r>
      <w:r w:rsidRPr="00A872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 changing business environment</w:t>
      </w:r>
    </w:p>
    <w:p w:rsidR="006C5B02" w:rsidRPr="00A146EB" w:rsidRDefault="006C5B02" w:rsidP="00CE04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been employing several techniques in order to monitor the changing business environment. The techniques </w:t>
      </w:r>
      <w:r w:rsidR="00E521D3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include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SWOT Analysis, Industry analysis, competitor analysis, </w:t>
      </w:r>
      <w:r w:rsidR="00CD71F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and PESTEL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QUEST techniques</w:t>
      </w:r>
      <w:r w:rsidR="00417969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417969" w:rsidRPr="00A146EB">
        <w:rPr>
          <w:rFonts w:ascii="Times New Roman" w:hAnsi="Times New Roman" w:cs="Times New Roman"/>
          <w:sz w:val="24"/>
          <w:szCs w:val="24"/>
        </w:rPr>
        <w:t>Simpson, 2016)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SWOT analysis techniques </w:t>
      </w:r>
      <w:r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identif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y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threats,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D71F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opportunities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D71F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weaknesses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threats of the </w:t>
      </w:r>
      <w:r w:rsidR="00CD71F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bu</w:t>
      </w:r>
      <w:r w:rsidR="00317AA6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CD71F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317AA6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ness in order to facilitate effective policy formulation as these factors influence the course of action necessary to ensure </w:t>
      </w:r>
      <w:r w:rsidR="00B917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317AA6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growth</w:t>
      </w:r>
      <w:r w:rsidR="00317AA6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 business. </w:t>
      </w:r>
      <w:r w:rsidR="00C66006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The PESTEL analysis monitors the external business environment where the business operates</w:t>
      </w:r>
      <w:r w:rsidR="00417969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(Essays, November 2013)</w:t>
      </w:r>
      <w:r w:rsidR="00C66006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industry analysis, porters approach is used to monitor the competitive forces that influence the intensity of competition within the industry. </w:t>
      </w:r>
    </w:p>
    <w:p w:rsidR="009B5EF5" w:rsidRPr="00A146EB" w:rsidRDefault="009B5EF5" w:rsidP="00A146E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D7A32" w:rsidRPr="00CE0424" w:rsidRDefault="00FA3127" w:rsidP="00A146EB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r w:rsidRPr="00CE04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How </w:t>
      </w:r>
      <w:r w:rsidR="00A87214" w:rsidRPr="00CE0424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t>McDonald</w:t>
      </w:r>
      <w:r w:rsidR="00B9171A" w:rsidRPr="00CE0424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t>'</w:t>
      </w:r>
      <w:r w:rsidR="00A87214" w:rsidRPr="00CE0424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t>s</w:t>
      </w:r>
      <w:r w:rsidRPr="00CE04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forecast</w:t>
      </w:r>
      <w:r w:rsidR="00A87214" w:rsidRPr="00CE04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</w:t>
      </w:r>
      <w:r w:rsidRPr="00CE04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how changes in the business environment will imp</w:t>
      </w:r>
      <w:r w:rsidR="00A87214" w:rsidRPr="00CE04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act the company’s processes </w:t>
      </w:r>
      <w:r w:rsidR="00E521D3" w:rsidRPr="00CE04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bookmarkEnd w:id="0"/>
    <w:p w:rsidR="00E521D3" w:rsidRPr="00A146EB" w:rsidRDefault="00E521D3" w:rsidP="00CE04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forecasts the changes in the </w:t>
      </w:r>
      <w:r w:rsidR="001D157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business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environment in the perspectives of economic factors, social trends, political forecasts and technological forecasts. The economic forecasts considered include the trends in </w:t>
      </w:r>
      <w:r w:rsidR="00995D0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investment and output, GDP growth rate, price trends and per capita income. The social trends are important as they impact the business strategy significantly. </w:t>
      </w:r>
      <w:r w:rsidR="001D157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McDonald’s</w:t>
      </w:r>
      <w:r w:rsidR="00995D0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forec</w:t>
      </w:r>
      <w:r w:rsidR="001D157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as</w:t>
      </w:r>
      <w:r w:rsidR="00995D0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ts the social trends such as the population growth, income levels, and social attitudes. </w:t>
      </w:r>
      <w:r w:rsidR="001D157B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="001D157B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1D157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forecast the political factors as they play a significant role in influencing the future scenario of a business. It also forecasts the changes in the technological innovations and developments as they can drastically change the business environment. </w:t>
      </w:r>
    </w:p>
    <w:p w:rsidR="00FA3127" w:rsidRPr="00CE0424" w:rsidRDefault="005E2FF8" w:rsidP="00A146EB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E04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McDonalds </w:t>
      </w:r>
      <w:r w:rsidR="00A87214" w:rsidRPr="00CE04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</w:t>
      </w:r>
      <w:r w:rsidR="00FA3127" w:rsidRPr="00CE04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uccess in reacting to an external change and how this reaction imp</w:t>
      </w:r>
      <w:r w:rsidR="00CE0424" w:rsidRPr="00CE04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acted the company’s performance</w:t>
      </w:r>
    </w:p>
    <w:p w:rsidR="005918EF" w:rsidRPr="00A146EB" w:rsidRDefault="005918EF" w:rsidP="00CE04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been successful in responding to the external changes through its effective strategies of reacting to external </w:t>
      </w:r>
      <w:r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environment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al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factors. </w:t>
      </w:r>
      <w:r w:rsidR="00EA0B6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respond to the social attitude that </w:t>
      </w:r>
      <w:r w:rsidR="00EA0B62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="00EA0B62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EA0B6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promotes obesity rather than healthy living, </w:t>
      </w:r>
      <w:r w:rsidR="00595D7B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="00595D7B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EA0B62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started promoting healthier </w:t>
      </w:r>
      <w:r w:rsidR="00793EB0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meals and juices. Also before launching to a new market, it does thorough research I order to meet the needs of that society. 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has </w:t>
      </w:r>
      <w:r w:rsidR="00595D7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enabled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0BDE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="00F00BDE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917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F00BDE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reach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wide target market and hence increased sales revenues</w:t>
      </w:r>
      <w:r w:rsidR="00417969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(Essays,</w:t>
      </w:r>
      <w:r w:rsidR="005E2F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7969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November 2013)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. McDonald has also embraced technology and in</w:t>
      </w:r>
      <w:r w:rsidR="005E2F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corporated it </w:t>
      </w:r>
      <w:r w:rsidR="005E2FF8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in</w:t>
      </w:r>
      <w:r w:rsid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to</w:t>
      </w:r>
      <w:r w:rsidR="005E2F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strategy by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adopting </w:t>
      </w:r>
      <w:r w:rsidR="00B917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F00BDE"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point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sale </w:t>
      </w:r>
      <w:r w:rsidR="00595D7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systems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that are computerized. </w:t>
      </w:r>
      <w:r w:rsidR="00595D7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McDonald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5D7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outlets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have wireless internet, </w:t>
      </w:r>
      <w:r w:rsidR="00595D7B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comfortable</w:t>
      </w:r>
      <w:r w:rsidR="00F00BDE"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seating in order to draw more consumers. This has promoted increased sales and increased profits in return. </w:t>
      </w:r>
    </w:p>
    <w:p w:rsidR="00500822" w:rsidRDefault="00500822" w:rsidP="005008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E0424" w:rsidRDefault="00CE0424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13452" w:rsidRPr="008F721D" w:rsidRDefault="00595D7B" w:rsidP="005008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F721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References</w:t>
      </w:r>
    </w:p>
    <w:p w:rsidR="008F721D" w:rsidRDefault="00913452" w:rsidP="008F72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Essays, UK. (November 2013). Business Environmental Analysis Of </w:t>
      </w:r>
      <w:r w:rsidRPr="00B9171A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McDonalds</w:t>
      </w: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Retrieved from </w:t>
      </w:r>
      <w:hyperlink r:id="rId7" w:history="1">
        <w:r w:rsidRPr="00A146EB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https://www.ukessays.com/essays/marketing/business-environmental-analysis-of-mcdonalds-marketing-essay.php?vref=1</w:t>
        </w:r>
      </w:hyperlink>
    </w:p>
    <w:p w:rsidR="003140F2" w:rsidRPr="008F721D" w:rsidRDefault="003140F2" w:rsidP="008F72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Essays, UK. (November 2013). McDonalds Environmental Factors PEST Analysis. Retrieved from </w:t>
      </w:r>
      <w:hyperlink r:id="rId8" w:history="1">
        <w:r w:rsidRPr="00A146EB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https://www.ukessays.com/essays/marketing/the-environmental-factors-influencing-mcdonalds-marketing-essay.php?vref=1</w:t>
        </w:r>
      </w:hyperlink>
    </w:p>
    <w:p w:rsidR="003140F2" w:rsidRPr="003140F2" w:rsidRDefault="003140F2" w:rsidP="008F72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46EB">
        <w:rPr>
          <w:rFonts w:ascii="Times New Roman" w:hAnsi="Times New Roman" w:cs="Times New Roman"/>
          <w:sz w:val="24"/>
          <w:szCs w:val="24"/>
          <w:shd w:val="clear" w:color="auto" w:fill="FFFFFF"/>
        </w:rPr>
        <w:t>Jhaveri, A (2014). Must-know: A Company Overview of McDonald’s and The Global Business Environment</w:t>
      </w:r>
    </w:p>
    <w:p w:rsidR="00595D7B" w:rsidRPr="00A146EB" w:rsidRDefault="00241AFD" w:rsidP="008F72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46EB">
        <w:rPr>
          <w:rFonts w:ascii="Times New Roman" w:hAnsi="Times New Roman" w:cs="Times New Roman"/>
          <w:sz w:val="24"/>
          <w:szCs w:val="24"/>
        </w:rPr>
        <w:t>Simpson</w:t>
      </w:r>
      <w:r w:rsidR="00417969" w:rsidRPr="00A146EB">
        <w:rPr>
          <w:rFonts w:ascii="Times New Roman" w:hAnsi="Times New Roman" w:cs="Times New Roman"/>
          <w:sz w:val="24"/>
          <w:szCs w:val="24"/>
        </w:rPr>
        <w:t>, G</w:t>
      </w:r>
      <w:r w:rsidR="00595D7B" w:rsidRPr="00A146EB">
        <w:rPr>
          <w:rFonts w:ascii="Times New Roman" w:hAnsi="Times New Roman" w:cs="Times New Roman"/>
          <w:sz w:val="24"/>
          <w:szCs w:val="24"/>
        </w:rPr>
        <w:t xml:space="preserve">. (2016). </w:t>
      </w:r>
      <w:r w:rsidR="00595D7B" w:rsidRPr="00B9171A">
        <w:rPr>
          <w:rFonts w:ascii="Times New Roman" w:hAnsi="Times New Roman" w:cs="Times New Roman"/>
          <w:noProof/>
          <w:sz w:val="24"/>
          <w:szCs w:val="24"/>
        </w:rPr>
        <w:t>McDonalds</w:t>
      </w:r>
      <w:r w:rsidR="00595D7B" w:rsidRPr="00A146EB">
        <w:rPr>
          <w:rFonts w:ascii="Times New Roman" w:hAnsi="Times New Roman" w:cs="Times New Roman"/>
          <w:sz w:val="24"/>
          <w:szCs w:val="24"/>
        </w:rPr>
        <w:t xml:space="preserve"> and </w:t>
      </w:r>
      <w:r w:rsidRPr="00A146EB">
        <w:rPr>
          <w:rFonts w:ascii="Times New Roman" w:hAnsi="Times New Roman" w:cs="Times New Roman"/>
          <w:sz w:val="24"/>
          <w:szCs w:val="24"/>
        </w:rPr>
        <w:t>the</w:t>
      </w:r>
      <w:r w:rsidR="00595D7B" w:rsidRPr="00A146EB">
        <w:rPr>
          <w:rFonts w:ascii="Times New Roman" w:hAnsi="Times New Roman" w:cs="Times New Roman"/>
          <w:sz w:val="24"/>
          <w:szCs w:val="24"/>
        </w:rPr>
        <w:t xml:space="preserve"> External Environment. Retrieved from</w:t>
      </w:r>
    </w:p>
    <w:p w:rsidR="00913452" w:rsidRPr="00A146EB" w:rsidRDefault="004021D5" w:rsidP="008F721D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9" w:history="1">
        <w:r w:rsidR="00913452" w:rsidRPr="00A146EB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https://www.tutor2u.net/business/blog/mcdonalds-and-the-external-environment</w:t>
        </w:r>
      </w:hyperlink>
    </w:p>
    <w:sectPr w:rsidR="00913452" w:rsidRPr="00A146EB" w:rsidSect="008F721D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1D5" w:rsidRDefault="004021D5" w:rsidP="0072755B">
      <w:pPr>
        <w:spacing w:after="0" w:line="240" w:lineRule="auto"/>
      </w:pPr>
      <w:r>
        <w:separator/>
      </w:r>
    </w:p>
  </w:endnote>
  <w:endnote w:type="continuationSeparator" w:id="0">
    <w:p w:rsidR="004021D5" w:rsidRDefault="004021D5" w:rsidP="00727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1D5" w:rsidRDefault="004021D5" w:rsidP="0072755B">
      <w:pPr>
        <w:spacing w:after="0" w:line="240" w:lineRule="auto"/>
      </w:pPr>
      <w:r>
        <w:separator/>
      </w:r>
    </w:p>
  </w:footnote>
  <w:footnote w:type="continuationSeparator" w:id="0">
    <w:p w:rsidR="004021D5" w:rsidRDefault="004021D5" w:rsidP="00727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55B" w:rsidRPr="008F721D" w:rsidRDefault="0072755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F721D">
      <w:rPr>
        <w:rFonts w:ascii="Times New Roman" w:hAnsi="Times New Roman" w:cs="Times New Roman"/>
        <w:sz w:val="24"/>
        <w:szCs w:val="24"/>
      </w:rPr>
      <w:t>McDonalds Business Environment</w:t>
    </w:r>
    <w:r w:rsidRPr="008F721D">
      <w:rPr>
        <w:rFonts w:ascii="Times New Roman" w:hAnsi="Times New Roman" w:cs="Times New Roman"/>
        <w:sz w:val="24"/>
        <w:szCs w:val="24"/>
      </w:rPr>
      <w:tab/>
    </w:r>
    <w:r w:rsidRPr="008F721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333349"/>
        <w:docPartObj>
          <w:docPartGallery w:val="Page Numbers (Top of Page)"/>
          <w:docPartUnique/>
        </w:docPartObj>
      </w:sdtPr>
      <w:sdtEndPr/>
      <w:sdtContent>
        <w:r w:rsidR="004021D5" w:rsidRPr="008F72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021D5" w:rsidRPr="008F72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021D5" w:rsidRPr="008F72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042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4021D5" w:rsidRPr="008F72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2755B" w:rsidRDefault="007275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55B" w:rsidRPr="008F721D" w:rsidRDefault="0072755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F721D">
      <w:rPr>
        <w:rFonts w:ascii="Times New Roman" w:hAnsi="Times New Roman" w:cs="Times New Roman"/>
        <w:sz w:val="24"/>
        <w:szCs w:val="24"/>
      </w:rPr>
      <w:t>McDonalds Business Environment</w:t>
    </w:r>
    <w:r w:rsidRPr="008F721D">
      <w:rPr>
        <w:rFonts w:ascii="Times New Roman" w:hAnsi="Times New Roman" w:cs="Times New Roman"/>
        <w:sz w:val="24"/>
        <w:szCs w:val="24"/>
      </w:rPr>
      <w:tab/>
    </w:r>
    <w:r w:rsidRPr="008F721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333382"/>
        <w:docPartObj>
          <w:docPartGallery w:val="Page Numbers (Top of Page)"/>
          <w:docPartUnique/>
        </w:docPartObj>
      </w:sdtPr>
      <w:sdtEndPr/>
      <w:sdtContent>
        <w:r w:rsidR="004021D5" w:rsidRPr="008F72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021D5" w:rsidRPr="008F72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021D5" w:rsidRPr="008F72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721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021D5" w:rsidRPr="008F72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2755B" w:rsidRDefault="007275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8A5"/>
    <w:multiLevelType w:val="multilevel"/>
    <w:tmpl w:val="39D05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E03766"/>
    <w:multiLevelType w:val="multilevel"/>
    <w:tmpl w:val="0ED2D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1E0D4C"/>
    <w:multiLevelType w:val="multilevel"/>
    <w:tmpl w:val="8342E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052AA4"/>
    <w:multiLevelType w:val="multilevel"/>
    <w:tmpl w:val="05DA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7UwNrcwMTE2NzMxsTRU0lEKTi0uzszPAykwrAUAa45sYywAAAA="/>
  </w:docVars>
  <w:rsids>
    <w:rsidRoot w:val="00FA3127"/>
    <w:rsid w:val="00035580"/>
    <w:rsid w:val="001B7F1B"/>
    <w:rsid w:val="001D157B"/>
    <w:rsid w:val="001D7A32"/>
    <w:rsid w:val="001F022D"/>
    <w:rsid w:val="00241AFD"/>
    <w:rsid w:val="00292C8A"/>
    <w:rsid w:val="002B4705"/>
    <w:rsid w:val="002F4EF2"/>
    <w:rsid w:val="003140F2"/>
    <w:rsid w:val="00317AA6"/>
    <w:rsid w:val="004021D5"/>
    <w:rsid w:val="00417969"/>
    <w:rsid w:val="00500822"/>
    <w:rsid w:val="00501962"/>
    <w:rsid w:val="00582B69"/>
    <w:rsid w:val="005918EF"/>
    <w:rsid w:val="00595D7B"/>
    <w:rsid w:val="005E2FF8"/>
    <w:rsid w:val="00676B49"/>
    <w:rsid w:val="00677EEA"/>
    <w:rsid w:val="006C5B02"/>
    <w:rsid w:val="0072755B"/>
    <w:rsid w:val="00781EAE"/>
    <w:rsid w:val="00793EB0"/>
    <w:rsid w:val="008A3CA1"/>
    <w:rsid w:val="008B477E"/>
    <w:rsid w:val="008F721D"/>
    <w:rsid w:val="00913452"/>
    <w:rsid w:val="00995D02"/>
    <w:rsid w:val="009B5EF5"/>
    <w:rsid w:val="00A146EB"/>
    <w:rsid w:val="00A87214"/>
    <w:rsid w:val="00A945AB"/>
    <w:rsid w:val="00B34A43"/>
    <w:rsid w:val="00B77BB4"/>
    <w:rsid w:val="00B9171A"/>
    <w:rsid w:val="00C63B7D"/>
    <w:rsid w:val="00C66006"/>
    <w:rsid w:val="00CC56FA"/>
    <w:rsid w:val="00CD71FB"/>
    <w:rsid w:val="00CE0424"/>
    <w:rsid w:val="00DD42BB"/>
    <w:rsid w:val="00E521D3"/>
    <w:rsid w:val="00E816D2"/>
    <w:rsid w:val="00EA0B62"/>
    <w:rsid w:val="00F00BDE"/>
    <w:rsid w:val="00FA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2E2B6"/>
  <w15:docId w15:val="{753FF413-F370-4097-A9B2-52FB4657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705"/>
  </w:style>
  <w:style w:type="paragraph" w:styleId="Heading1">
    <w:name w:val="heading 1"/>
    <w:basedOn w:val="Normal"/>
    <w:link w:val="Heading1Char"/>
    <w:uiPriority w:val="9"/>
    <w:qFormat/>
    <w:rsid w:val="009134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4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4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9134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1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B5EF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1345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91345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dlt-bylinedate">
    <w:name w:val="dlt-byline_date"/>
    <w:basedOn w:val="DefaultParagraphFont"/>
    <w:rsid w:val="00913452"/>
  </w:style>
  <w:style w:type="paragraph" w:styleId="BalloonText">
    <w:name w:val="Balloon Text"/>
    <w:basedOn w:val="Normal"/>
    <w:link w:val="BalloonTextChar"/>
    <w:uiPriority w:val="99"/>
    <w:semiHidden/>
    <w:unhideWhenUsed/>
    <w:rsid w:val="00913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452"/>
    <w:rPr>
      <w:rFonts w:ascii="Tahoma" w:hAnsi="Tahoma" w:cs="Tahoma"/>
      <w:sz w:val="16"/>
      <w:szCs w:val="16"/>
    </w:rPr>
  </w:style>
  <w:style w:type="character" w:customStyle="1" w:styleId="fn">
    <w:name w:val="fn"/>
    <w:basedOn w:val="DefaultParagraphFont"/>
    <w:rsid w:val="00913452"/>
  </w:style>
  <w:style w:type="character" w:customStyle="1" w:styleId="post-timestamp">
    <w:name w:val="post-timestamp"/>
    <w:basedOn w:val="DefaultParagraphFont"/>
    <w:rsid w:val="00913452"/>
  </w:style>
  <w:style w:type="character" w:customStyle="1" w:styleId="Heading2Char">
    <w:name w:val="Heading 2 Char"/>
    <w:basedOn w:val="DefaultParagraphFont"/>
    <w:link w:val="Heading2"/>
    <w:uiPriority w:val="9"/>
    <w:semiHidden/>
    <w:rsid w:val="009134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45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727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55B"/>
  </w:style>
  <w:style w:type="paragraph" w:styleId="Footer">
    <w:name w:val="footer"/>
    <w:basedOn w:val="Normal"/>
    <w:link w:val="FooterChar"/>
    <w:uiPriority w:val="99"/>
    <w:unhideWhenUsed/>
    <w:rsid w:val="00727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8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4919">
          <w:marLeft w:val="0"/>
          <w:marRight w:val="0"/>
          <w:marTop w:val="0"/>
          <w:marBottom w:val="0"/>
          <w:divBdr>
            <w:top w:val="single" w:sz="2" w:space="0" w:color="E9E9E9"/>
            <w:left w:val="single" w:sz="2" w:space="0" w:color="E9E9E9"/>
            <w:bottom w:val="single" w:sz="2" w:space="0" w:color="E9E9E9"/>
            <w:right w:val="single" w:sz="2" w:space="0" w:color="E9E9E9"/>
          </w:divBdr>
          <w:divsChild>
            <w:div w:id="336155663">
              <w:marLeft w:val="0"/>
              <w:marRight w:val="0"/>
              <w:marTop w:val="0"/>
              <w:marBottom w:val="0"/>
              <w:divBdr>
                <w:top w:val="single" w:sz="2" w:space="0" w:color="E9E9E9"/>
                <w:left w:val="single" w:sz="2" w:space="0" w:color="E9E9E9"/>
                <w:bottom w:val="single" w:sz="2" w:space="0" w:color="E9E9E9"/>
                <w:right w:val="single" w:sz="2" w:space="0" w:color="E9E9E9"/>
              </w:divBdr>
            </w:div>
          </w:divsChild>
        </w:div>
      </w:divsChild>
    </w:div>
    <w:div w:id="12135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2759">
          <w:marLeft w:val="-188"/>
          <w:marRight w:val="-188"/>
          <w:marTop w:val="0"/>
          <w:marBottom w:val="0"/>
          <w:divBdr>
            <w:top w:val="single" w:sz="4" w:space="5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90244">
              <w:marLeft w:val="-188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6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kessays.com/essays/marketing/the-environmental-factors-influencing-mcdonalds-marketing-essay.php?vref=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kessays.com/essays/marketing/business-environmental-analysis-of-mcdonalds-marketing-essay.php?vref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tutor2u.net/business/blog/mcdonalds-and-the-external-environ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PRISCA</dc:creator>
  <cp:lastModifiedBy>user</cp:lastModifiedBy>
  <cp:revision>36</cp:revision>
  <dcterms:created xsi:type="dcterms:W3CDTF">2018-07-11T18:54:00Z</dcterms:created>
  <dcterms:modified xsi:type="dcterms:W3CDTF">2018-07-12T03:12:00Z</dcterms:modified>
</cp:coreProperties>
</file>